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2B4477" w14:textId="6CB779A7" w:rsidR="00DF46D5" w:rsidRPr="00DF46D5" w:rsidRDefault="00DF46D5" w:rsidP="00DF46D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46D5">
        <w:rPr>
          <w:rFonts w:ascii="Times New Roman" w:hAnsi="Times New Roman" w:cs="Times New Roman"/>
          <w:b/>
          <w:bCs/>
          <w:sz w:val="28"/>
          <w:szCs w:val="28"/>
        </w:rPr>
        <w:t>БЕЗОПАСНОСТЬ ДЕТЕЙ У ВОДОЕМОВ!</w:t>
      </w:r>
    </w:p>
    <w:p w14:paraId="7C641AD2" w14:textId="77777777" w:rsidR="00DF46D5" w:rsidRDefault="00DF46D5" w:rsidP="00DF46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B28CDE" w14:textId="34D20D3F" w:rsidR="00DF46D5" w:rsidRDefault="00DF46D5" w:rsidP="00DF46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34DB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F9CE981" wp14:editId="6ED95869">
            <wp:simplePos x="0" y="0"/>
            <wp:positionH relativeFrom="margin">
              <wp:align>left</wp:align>
            </wp:positionH>
            <wp:positionV relativeFrom="paragraph">
              <wp:posOffset>7758</wp:posOffset>
            </wp:positionV>
            <wp:extent cx="3617595" cy="3323645"/>
            <wp:effectExtent l="0" t="0" r="1905" b="0"/>
            <wp:wrapTight wrapText="bothSides">
              <wp:wrapPolygon edited="0">
                <wp:start x="0" y="0"/>
                <wp:lineTo x="0" y="21418"/>
                <wp:lineTo x="21498" y="21418"/>
                <wp:lineTo x="2149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33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Ежегодно на водоемах края гибнут люди. Причинами их трагической гибели является пренебрежение правилами безопасности.</w:t>
      </w:r>
    </w:p>
    <w:p w14:paraId="15A17AB5" w14:textId="25054F1A" w:rsidR="00335759" w:rsidRDefault="00DF46D5" w:rsidP="00DF4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35759">
        <w:rPr>
          <w:rFonts w:ascii="Times New Roman" w:hAnsi="Times New Roman" w:cs="Times New Roman"/>
          <w:sz w:val="28"/>
          <w:szCs w:val="28"/>
        </w:rPr>
        <w:t>Факторы риска гибели детей на воде в летнее время:</w:t>
      </w:r>
    </w:p>
    <w:p w14:paraId="38880E90" w14:textId="4D13492E" w:rsidR="00335759" w:rsidRDefault="00DF46D5" w:rsidP="00DF4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35759">
        <w:rPr>
          <w:rFonts w:ascii="Times New Roman" w:hAnsi="Times New Roman" w:cs="Times New Roman"/>
          <w:sz w:val="28"/>
          <w:szCs w:val="28"/>
        </w:rPr>
        <w:t>отсутствие навыков плавания;</w:t>
      </w:r>
    </w:p>
    <w:p w14:paraId="7FECCBF5" w14:textId="5766769D" w:rsidR="00335759" w:rsidRDefault="00DF46D5" w:rsidP="00DF4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35759">
        <w:rPr>
          <w:rFonts w:ascii="Times New Roman" w:hAnsi="Times New Roman" w:cs="Times New Roman"/>
          <w:sz w:val="28"/>
          <w:szCs w:val="28"/>
        </w:rPr>
        <w:t xml:space="preserve">купание в неустановленных местах; </w:t>
      </w:r>
    </w:p>
    <w:p w14:paraId="1C1A72F9" w14:textId="723FC04A" w:rsidR="00335759" w:rsidRDefault="00DF46D5" w:rsidP="00DF4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335759">
        <w:rPr>
          <w:rFonts w:ascii="Times New Roman" w:hAnsi="Times New Roman" w:cs="Times New Roman"/>
          <w:sz w:val="28"/>
          <w:szCs w:val="28"/>
        </w:rPr>
        <w:t>оставление ребенка у воды без присмотра;</w:t>
      </w:r>
    </w:p>
    <w:p w14:paraId="0C740065" w14:textId="6210D500" w:rsidR="00335759" w:rsidRDefault="00335759" w:rsidP="00DF4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отсутствие у взрослых, находящихся с детьми на водоемах, навыка сердечно-легочной реанимации.</w:t>
      </w:r>
    </w:p>
    <w:p w14:paraId="32A7EF94" w14:textId="6D5146AA" w:rsidR="00335759" w:rsidRDefault="00335759" w:rsidP="00DF4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Чтобы избежать несчастных случаев на воде, родителям следует каждый раз перед походом на пляж вспоминать самим и озвучивать для младших членов семьи правила поведения у воды.</w:t>
      </w:r>
    </w:p>
    <w:sectPr w:rsidR="00335759" w:rsidSect="008F34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F4"/>
    <w:rsid w:val="00091FF4"/>
    <w:rsid w:val="00335759"/>
    <w:rsid w:val="008F34DB"/>
    <w:rsid w:val="00DF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3F953"/>
  <w15:chartTrackingRefBased/>
  <w15:docId w15:val="{B9745AC3-806C-412E-8BD2-C1342C7B2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8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Н А</dc:creator>
  <cp:keywords/>
  <dc:description/>
  <cp:lastModifiedBy>Яковлева Н А</cp:lastModifiedBy>
  <cp:revision>4</cp:revision>
  <dcterms:created xsi:type="dcterms:W3CDTF">2026-06-05T07:06:00Z</dcterms:created>
  <dcterms:modified xsi:type="dcterms:W3CDTF">2026-06-05T07:19:00Z</dcterms:modified>
</cp:coreProperties>
</file>